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B8" w:rsidRDefault="00B801B8" w:rsidP="00CD0E47">
      <w:pPr>
        <w:jc w:val="center"/>
        <w:rPr>
          <w:rFonts w:asciiTheme="majorHAnsi" w:hAnsiTheme="majorHAnsi"/>
          <w:b/>
          <w:color w:val="00B0F0"/>
          <w:sz w:val="40"/>
          <w:szCs w:val="28"/>
        </w:rPr>
      </w:pPr>
      <w:r w:rsidRPr="00B801B8">
        <w:rPr>
          <w:rFonts w:asciiTheme="majorHAnsi" w:hAnsiTheme="majorHAnsi"/>
          <w:b/>
          <w:color w:val="00B0F0"/>
          <w:sz w:val="40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-600075</wp:posOffset>
            </wp:positionV>
            <wp:extent cx="2476500" cy="1292860"/>
            <wp:effectExtent l="133350" t="114300" r="133350" b="173990"/>
            <wp:wrapTight wrapText="bothSides">
              <wp:wrapPolygon edited="0">
                <wp:start x="-997" y="-1910"/>
                <wp:lineTo x="-1163" y="21642"/>
                <wp:lineTo x="-665" y="24189"/>
                <wp:lineTo x="22098" y="24189"/>
                <wp:lineTo x="22597" y="19415"/>
                <wp:lineTo x="22431" y="-1910"/>
                <wp:lineTo x="-997" y="-1910"/>
              </wp:wrapPolygon>
            </wp:wrapTight>
            <wp:docPr id="1026" name="Picture 2" descr="Image result for discharge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discharge 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928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0E47">
        <w:rPr>
          <w:rFonts w:asciiTheme="majorHAnsi" w:hAnsiTheme="majorHAnsi"/>
          <w:noProof/>
          <w:color w:val="00B0F0"/>
          <w:sz w:val="24"/>
        </w:rPr>
        <w:drawing>
          <wp:anchor distT="0" distB="0" distL="114300" distR="114300" simplePos="0" relativeHeight="251657216" behindDoc="0" locked="0" layoutInCell="1" allowOverlap="1" wp14:anchorId="46E7AAA4" wp14:editId="408A2201">
            <wp:simplePos x="0" y="0"/>
            <wp:positionH relativeFrom="column">
              <wp:posOffset>-57150</wp:posOffset>
            </wp:positionH>
            <wp:positionV relativeFrom="paragraph">
              <wp:posOffset>-527685</wp:posOffset>
            </wp:positionV>
            <wp:extent cx="895350" cy="895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01B8" w:rsidRPr="00E50855" w:rsidRDefault="00E50855" w:rsidP="00CD0E47">
      <w:pPr>
        <w:jc w:val="center"/>
        <w:rPr>
          <w:rFonts w:asciiTheme="majorHAnsi" w:hAnsiTheme="majorHAnsi"/>
          <w:b/>
          <w:color w:val="00B0F0"/>
          <w:sz w:val="32"/>
          <w:szCs w:val="28"/>
        </w:rPr>
      </w:pPr>
      <w:r w:rsidRPr="00E50855">
        <w:rPr>
          <w:rFonts w:asciiTheme="majorHAnsi" w:hAnsiTheme="majorHAnsi"/>
          <w:b/>
          <w:color w:val="00B0F0"/>
          <w:sz w:val="32"/>
          <w:szCs w:val="28"/>
        </w:rPr>
        <w:t xml:space="preserve">   </w:t>
      </w:r>
    </w:p>
    <w:p w:rsidR="00CD0E47" w:rsidRPr="00B801B8" w:rsidRDefault="00B801B8" w:rsidP="00E50855">
      <w:pPr>
        <w:spacing w:line="240" w:lineRule="auto"/>
        <w:jc w:val="center"/>
        <w:rPr>
          <w:rFonts w:asciiTheme="majorHAnsi" w:hAnsiTheme="majorHAnsi"/>
          <w:b/>
          <w:color w:val="00B0F0"/>
          <w:sz w:val="14"/>
          <w:szCs w:val="28"/>
        </w:rPr>
      </w:pPr>
      <w:r w:rsidRPr="00B801B8">
        <w:rPr>
          <w:rFonts w:asciiTheme="majorHAnsi" w:hAnsiTheme="majorHAnsi"/>
          <w:b/>
          <w:color w:val="00B0F0"/>
          <w:sz w:val="14"/>
          <w:szCs w:val="28"/>
        </w:rPr>
        <w:t xml:space="preserve">   </w:t>
      </w:r>
      <w:r w:rsidR="00CD0E47" w:rsidRPr="00CD0E47">
        <w:rPr>
          <w:rFonts w:asciiTheme="majorHAnsi" w:hAnsiTheme="majorHAnsi"/>
          <w:b/>
          <w:color w:val="00B0F0"/>
          <w:sz w:val="40"/>
          <w:szCs w:val="28"/>
        </w:rPr>
        <w:t>FAQ: GOING HOME AFTER SURGERY</w:t>
      </w:r>
      <w:r w:rsidR="00CD0E47" w:rsidRPr="00CD0E47">
        <w:rPr>
          <w:rFonts w:asciiTheme="majorHAnsi" w:hAnsiTheme="majorHAnsi"/>
          <w:b/>
          <w:color w:val="00B0F0"/>
          <w:sz w:val="10"/>
          <w:szCs w:val="28"/>
        </w:rPr>
        <w:t xml:space="preserve"> </w:t>
      </w:r>
    </w:p>
    <w:p w:rsidR="00B801B8" w:rsidRPr="00803C53" w:rsidRDefault="00B801B8" w:rsidP="00E50855">
      <w:pPr>
        <w:spacing w:line="240" w:lineRule="auto"/>
        <w:rPr>
          <w:rFonts w:asciiTheme="majorHAnsi" w:hAnsiTheme="majorHAnsi"/>
          <w:sz w:val="32"/>
          <w:szCs w:val="36"/>
        </w:rPr>
      </w:pPr>
      <w:r w:rsidRPr="00E50855">
        <w:rPr>
          <w:rFonts w:asciiTheme="majorHAnsi" w:hAnsiTheme="majorHAnsi"/>
          <w:b/>
          <w:color w:val="C60380" w:themeColor="accent2" w:themeShade="BF"/>
          <w:sz w:val="32"/>
          <w:szCs w:val="36"/>
        </w:rPr>
        <w:t>Q:</w:t>
      </w:r>
      <w:r w:rsidRPr="00803C53">
        <w:rPr>
          <w:rFonts w:asciiTheme="majorHAnsi" w:hAnsiTheme="majorHAnsi"/>
          <w:sz w:val="32"/>
          <w:szCs w:val="36"/>
        </w:rPr>
        <w:t xml:space="preserve"> </w:t>
      </w:r>
      <w:r w:rsidR="009B6495" w:rsidRPr="00803C53">
        <w:rPr>
          <w:rFonts w:asciiTheme="majorHAnsi" w:hAnsiTheme="majorHAnsi"/>
          <w:sz w:val="32"/>
          <w:szCs w:val="36"/>
        </w:rPr>
        <w:t xml:space="preserve">What time will I be discharged? </w:t>
      </w:r>
    </w:p>
    <w:p w:rsidR="009B6495" w:rsidRPr="00803C53" w:rsidRDefault="00B801B8" w:rsidP="00E50855">
      <w:pPr>
        <w:spacing w:line="240" w:lineRule="auto"/>
        <w:rPr>
          <w:rFonts w:asciiTheme="majorHAnsi" w:hAnsiTheme="majorHAnsi"/>
          <w:sz w:val="32"/>
          <w:szCs w:val="36"/>
        </w:rPr>
      </w:pPr>
      <w:r w:rsidRPr="00E50855">
        <w:rPr>
          <w:rFonts w:asciiTheme="majorHAnsi" w:hAnsiTheme="majorHAnsi"/>
          <w:b/>
          <w:color w:val="C60380" w:themeColor="accent2" w:themeShade="BF"/>
          <w:sz w:val="32"/>
          <w:szCs w:val="36"/>
        </w:rPr>
        <w:t>A:</w:t>
      </w:r>
      <w:r w:rsidRPr="00803C53">
        <w:rPr>
          <w:rFonts w:asciiTheme="majorHAnsi" w:hAnsiTheme="majorHAnsi"/>
          <w:sz w:val="32"/>
          <w:szCs w:val="36"/>
        </w:rPr>
        <w:t xml:space="preserve"> You will go home before noon, so that you get home safe.</w:t>
      </w:r>
    </w:p>
    <w:p w:rsidR="00B801B8" w:rsidRPr="00803C53" w:rsidRDefault="00B801B8" w:rsidP="00E50855">
      <w:pPr>
        <w:widowControl w:val="0"/>
        <w:spacing w:line="240" w:lineRule="auto"/>
        <w:rPr>
          <w:rFonts w:asciiTheme="majorHAnsi" w:hAnsiTheme="majorHAnsi"/>
          <w:szCs w:val="36"/>
        </w:rPr>
      </w:pPr>
      <w:r w:rsidRPr="00803C53">
        <w:rPr>
          <w:rFonts w:asciiTheme="majorHAnsi" w:hAnsiTheme="majorHAnsi"/>
          <w:szCs w:val="36"/>
        </w:rPr>
        <w:t xml:space="preserve">  </w:t>
      </w:r>
    </w:p>
    <w:p w:rsidR="009B6495" w:rsidRPr="00803C53" w:rsidRDefault="00B801B8" w:rsidP="00E50855">
      <w:pPr>
        <w:widowControl w:val="0"/>
        <w:spacing w:line="240" w:lineRule="auto"/>
        <w:rPr>
          <w:rFonts w:asciiTheme="majorHAnsi" w:hAnsiTheme="majorHAnsi"/>
          <w:sz w:val="32"/>
          <w:szCs w:val="36"/>
        </w:rPr>
      </w:pPr>
      <w:r w:rsidRPr="00E50855">
        <w:rPr>
          <w:rFonts w:asciiTheme="majorHAnsi" w:hAnsiTheme="majorHAnsi"/>
          <w:b/>
          <w:color w:val="C60380" w:themeColor="accent2" w:themeShade="BF"/>
          <w:sz w:val="32"/>
          <w:szCs w:val="36"/>
        </w:rPr>
        <w:t>Q:</w:t>
      </w:r>
      <w:r w:rsidRPr="00803C53">
        <w:rPr>
          <w:rFonts w:asciiTheme="majorHAnsi" w:hAnsiTheme="majorHAnsi"/>
          <w:sz w:val="32"/>
          <w:szCs w:val="36"/>
        </w:rPr>
        <w:t xml:space="preserve"> </w:t>
      </w:r>
      <w:r w:rsidR="009B6495" w:rsidRPr="00803C53">
        <w:rPr>
          <w:rFonts w:asciiTheme="majorHAnsi" w:hAnsiTheme="majorHAnsi"/>
          <w:sz w:val="32"/>
          <w:szCs w:val="36"/>
        </w:rPr>
        <w:t xml:space="preserve">Do I need a special car to get home? </w:t>
      </w:r>
    </w:p>
    <w:p w:rsidR="009B6495" w:rsidRPr="00803C53" w:rsidRDefault="00B801B8" w:rsidP="00E50855">
      <w:pPr>
        <w:widowControl w:val="0"/>
        <w:spacing w:line="240" w:lineRule="auto"/>
        <w:rPr>
          <w:rFonts w:asciiTheme="majorHAnsi" w:hAnsiTheme="majorHAnsi"/>
          <w:sz w:val="32"/>
          <w:szCs w:val="36"/>
        </w:rPr>
      </w:pPr>
      <w:r w:rsidRPr="00E50855">
        <w:rPr>
          <w:rFonts w:asciiTheme="majorHAnsi" w:hAnsiTheme="majorHAnsi"/>
          <w:b/>
          <w:color w:val="C60380" w:themeColor="accent2" w:themeShade="BF"/>
          <w:sz w:val="32"/>
          <w:szCs w:val="36"/>
        </w:rPr>
        <w:t>A:</w:t>
      </w:r>
      <w:r w:rsidRPr="00803C53">
        <w:rPr>
          <w:rFonts w:asciiTheme="majorHAnsi" w:hAnsiTheme="majorHAnsi"/>
          <w:sz w:val="32"/>
          <w:szCs w:val="36"/>
        </w:rPr>
        <w:t xml:space="preserve"> P</w:t>
      </w:r>
      <w:r w:rsidR="009B6495" w:rsidRPr="00803C53">
        <w:rPr>
          <w:rFonts w:asciiTheme="majorHAnsi" w:hAnsiTheme="majorHAnsi"/>
          <w:sz w:val="32"/>
          <w:szCs w:val="36"/>
        </w:rPr>
        <w:t xml:space="preserve">atients go home in all </w:t>
      </w:r>
      <w:r w:rsidRPr="00803C53">
        <w:rPr>
          <w:rFonts w:asciiTheme="majorHAnsi" w:hAnsiTheme="majorHAnsi"/>
          <w:sz w:val="32"/>
          <w:szCs w:val="36"/>
        </w:rPr>
        <w:t>kinds</w:t>
      </w:r>
      <w:r w:rsidR="009B6495" w:rsidRPr="00803C53">
        <w:rPr>
          <w:rFonts w:asciiTheme="majorHAnsi" w:hAnsiTheme="majorHAnsi"/>
          <w:sz w:val="32"/>
          <w:szCs w:val="36"/>
        </w:rPr>
        <w:t xml:space="preserve"> of cars. Physical Therapy will tea</w:t>
      </w:r>
      <w:r w:rsidRPr="00803C53">
        <w:rPr>
          <w:rFonts w:asciiTheme="majorHAnsi" w:hAnsiTheme="majorHAnsi"/>
          <w:sz w:val="32"/>
          <w:szCs w:val="36"/>
        </w:rPr>
        <w:t>ch you the best ways to get in</w:t>
      </w:r>
      <w:r w:rsidR="009B6495" w:rsidRPr="00803C53">
        <w:rPr>
          <w:rFonts w:asciiTheme="majorHAnsi" w:hAnsiTheme="majorHAnsi"/>
          <w:sz w:val="32"/>
          <w:szCs w:val="36"/>
        </w:rPr>
        <w:t xml:space="preserve"> and out of the car.</w:t>
      </w:r>
    </w:p>
    <w:p w:rsidR="00B801B8" w:rsidRPr="00803C53" w:rsidRDefault="00B801B8" w:rsidP="00E50855">
      <w:pPr>
        <w:widowControl w:val="0"/>
        <w:spacing w:line="240" w:lineRule="auto"/>
        <w:rPr>
          <w:rFonts w:asciiTheme="majorHAnsi" w:hAnsiTheme="majorHAnsi"/>
          <w:szCs w:val="36"/>
        </w:rPr>
      </w:pPr>
      <w:r w:rsidRPr="00803C53">
        <w:rPr>
          <w:rFonts w:asciiTheme="majorHAnsi" w:hAnsiTheme="majorHAnsi"/>
          <w:szCs w:val="36"/>
        </w:rPr>
        <w:t xml:space="preserve">  </w:t>
      </w:r>
    </w:p>
    <w:p w:rsidR="009B6495" w:rsidRPr="00803C53" w:rsidRDefault="00B801B8" w:rsidP="00E50855">
      <w:pPr>
        <w:widowControl w:val="0"/>
        <w:spacing w:line="240" w:lineRule="auto"/>
        <w:rPr>
          <w:rFonts w:asciiTheme="majorHAnsi" w:hAnsiTheme="majorHAnsi"/>
          <w:sz w:val="32"/>
          <w:szCs w:val="36"/>
        </w:rPr>
      </w:pPr>
      <w:r w:rsidRPr="00E50855">
        <w:rPr>
          <w:rFonts w:asciiTheme="majorHAnsi" w:hAnsiTheme="majorHAnsi"/>
          <w:b/>
          <w:color w:val="C60380" w:themeColor="accent2" w:themeShade="BF"/>
          <w:sz w:val="32"/>
          <w:szCs w:val="36"/>
        </w:rPr>
        <w:t>Q:</w:t>
      </w:r>
      <w:r w:rsidRPr="00E50855">
        <w:rPr>
          <w:rFonts w:asciiTheme="majorHAnsi" w:hAnsiTheme="majorHAnsi"/>
          <w:color w:val="C60380" w:themeColor="accent2" w:themeShade="BF"/>
          <w:sz w:val="32"/>
          <w:szCs w:val="36"/>
        </w:rPr>
        <w:t xml:space="preserve"> </w:t>
      </w:r>
      <w:r w:rsidR="009B6495" w:rsidRPr="00803C53">
        <w:rPr>
          <w:rFonts w:asciiTheme="majorHAnsi" w:hAnsiTheme="majorHAnsi"/>
          <w:sz w:val="32"/>
          <w:szCs w:val="36"/>
        </w:rPr>
        <w:t>What services will I go home with</w:t>
      </w:r>
      <w:r w:rsidRPr="00803C53">
        <w:rPr>
          <w:rFonts w:asciiTheme="majorHAnsi" w:hAnsiTheme="majorHAnsi"/>
          <w:sz w:val="32"/>
          <w:szCs w:val="36"/>
        </w:rPr>
        <w:t>, and do I qualify for a home health aide</w:t>
      </w:r>
      <w:r w:rsidR="009B6495" w:rsidRPr="00803C53">
        <w:rPr>
          <w:rFonts w:asciiTheme="majorHAnsi" w:hAnsiTheme="majorHAnsi"/>
          <w:sz w:val="32"/>
          <w:szCs w:val="36"/>
        </w:rPr>
        <w:t xml:space="preserve">? </w:t>
      </w:r>
    </w:p>
    <w:p w:rsidR="00B801B8" w:rsidRPr="00803C53" w:rsidRDefault="00B801B8" w:rsidP="00E50855">
      <w:pPr>
        <w:widowControl w:val="0"/>
        <w:spacing w:line="240" w:lineRule="auto"/>
        <w:rPr>
          <w:rFonts w:asciiTheme="majorHAnsi" w:hAnsiTheme="majorHAnsi"/>
          <w:sz w:val="32"/>
          <w:szCs w:val="36"/>
        </w:rPr>
      </w:pPr>
      <w:r w:rsidRPr="00E50855">
        <w:rPr>
          <w:rFonts w:asciiTheme="majorHAnsi" w:hAnsiTheme="majorHAnsi"/>
          <w:b/>
          <w:color w:val="C60380" w:themeColor="accent2" w:themeShade="BF"/>
          <w:sz w:val="32"/>
          <w:szCs w:val="36"/>
        </w:rPr>
        <w:t>A:</w:t>
      </w:r>
      <w:r w:rsidRPr="00803C53">
        <w:rPr>
          <w:rFonts w:asciiTheme="majorHAnsi" w:hAnsiTheme="majorHAnsi"/>
          <w:sz w:val="32"/>
          <w:szCs w:val="36"/>
        </w:rPr>
        <w:t xml:space="preserve"> Read more here: </w:t>
      </w:r>
    </w:p>
    <w:p w:rsidR="00B801B8" w:rsidRPr="00803C53" w:rsidRDefault="00B801B8" w:rsidP="00E50855">
      <w:pPr>
        <w:widowControl w:val="0"/>
        <w:spacing w:line="240" w:lineRule="auto"/>
        <w:rPr>
          <w:rFonts w:asciiTheme="majorHAnsi" w:hAnsiTheme="majorHAnsi"/>
          <w:szCs w:val="36"/>
        </w:rPr>
      </w:pPr>
      <w:r w:rsidRPr="00803C53">
        <w:rPr>
          <w:rFonts w:asciiTheme="majorHAnsi" w:hAnsiTheme="majorHAnsi"/>
          <w:szCs w:val="36"/>
        </w:rPr>
        <w:t xml:space="preserve">  </w:t>
      </w:r>
    </w:p>
    <w:p w:rsidR="00B801B8" w:rsidRPr="00803C53" w:rsidRDefault="00B801B8" w:rsidP="00E50855">
      <w:pPr>
        <w:widowControl w:val="0"/>
        <w:spacing w:line="240" w:lineRule="auto"/>
        <w:rPr>
          <w:rFonts w:asciiTheme="majorHAnsi" w:hAnsiTheme="majorHAnsi"/>
          <w:sz w:val="32"/>
          <w:szCs w:val="36"/>
        </w:rPr>
      </w:pPr>
      <w:r w:rsidRPr="00E50855">
        <w:rPr>
          <w:rFonts w:asciiTheme="majorHAnsi" w:hAnsiTheme="majorHAnsi"/>
          <w:b/>
          <w:color w:val="C60380" w:themeColor="accent2" w:themeShade="BF"/>
          <w:sz w:val="32"/>
          <w:szCs w:val="36"/>
        </w:rPr>
        <w:t>Q:</w:t>
      </w:r>
      <w:r w:rsidRPr="00803C53">
        <w:rPr>
          <w:rFonts w:asciiTheme="majorHAnsi" w:hAnsiTheme="majorHAnsi"/>
          <w:sz w:val="32"/>
          <w:szCs w:val="36"/>
        </w:rPr>
        <w:t xml:space="preserve"> What equipment will I need for home, and how do I get</w:t>
      </w:r>
      <w:r w:rsidRPr="00803C53">
        <w:rPr>
          <w:rFonts w:asciiTheme="majorHAnsi" w:hAnsiTheme="majorHAnsi"/>
          <w:sz w:val="32"/>
          <w:szCs w:val="36"/>
        </w:rPr>
        <w:t xml:space="preserve"> it?</w:t>
      </w:r>
    </w:p>
    <w:p w:rsidR="00B801B8" w:rsidRPr="00803C53" w:rsidRDefault="00B801B8" w:rsidP="00E50855">
      <w:pPr>
        <w:widowControl w:val="0"/>
        <w:spacing w:line="240" w:lineRule="auto"/>
        <w:rPr>
          <w:rFonts w:asciiTheme="majorHAnsi" w:hAnsiTheme="majorHAnsi"/>
          <w:sz w:val="32"/>
          <w:szCs w:val="36"/>
        </w:rPr>
      </w:pPr>
      <w:r w:rsidRPr="00E50855">
        <w:rPr>
          <w:rFonts w:asciiTheme="majorHAnsi" w:hAnsiTheme="majorHAnsi"/>
          <w:b/>
          <w:color w:val="C60380" w:themeColor="accent2" w:themeShade="BF"/>
          <w:sz w:val="32"/>
          <w:szCs w:val="36"/>
        </w:rPr>
        <w:t>A:</w:t>
      </w:r>
      <w:r w:rsidRPr="00803C53">
        <w:rPr>
          <w:rFonts w:asciiTheme="majorHAnsi" w:hAnsiTheme="majorHAnsi"/>
          <w:sz w:val="32"/>
          <w:szCs w:val="36"/>
        </w:rPr>
        <w:t xml:space="preserve"> Read more here:</w:t>
      </w:r>
      <w:bookmarkStart w:id="0" w:name="_GoBack"/>
      <w:bookmarkEnd w:id="0"/>
    </w:p>
    <w:p w:rsidR="00B801B8" w:rsidRPr="00803C53" w:rsidRDefault="00B801B8" w:rsidP="00E50855">
      <w:pPr>
        <w:widowControl w:val="0"/>
        <w:spacing w:line="240" w:lineRule="auto"/>
        <w:rPr>
          <w:rFonts w:asciiTheme="majorHAnsi" w:hAnsiTheme="majorHAnsi"/>
          <w:szCs w:val="36"/>
        </w:rPr>
      </w:pPr>
      <w:r w:rsidRPr="00803C53">
        <w:rPr>
          <w:rFonts w:asciiTheme="majorHAnsi" w:hAnsiTheme="majorHAnsi"/>
          <w:szCs w:val="36"/>
        </w:rPr>
        <w:t xml:space="preserve">  </w:t>
      </w:r>
    </w:p>
    <w:p w:rsidR="009B6495" w:rsidRPr="00803C53" w:rsidRDefault="00B801B8" w:rsidP="00E50855">
      <w:pPr>
        <w:widowControl w:val="0"/>
        <w:spacing w:line="240" w:lineRule="auto"/>
        <w:rPr>
          <w:rFonts w:asciiTheme="majorHAnsi" w:hAnsiTheme="majorHAnsi"/>
          <w:sz w:val="32"/>
          <w:szCs w:val="36"/>
        </w:rPr>
      </w:pPr>
      <w:r w:rsidRPr="00E50855">
        <w:rPr>
          <w:rFonts w:asciiTheme="majorHAnsi" w:hAnsiTheme="majorHAnsi"/>
          <w:b/>
          <w:color w:val="C60380" w:themeColor="accent2" w:themeShade="BF"/>
          <w:sz w:val="32"/>
          <w:szCs w:val="36"/>
        </w:rPr>
        <w:t>Q:</w:t>
      </w:r>
      <w:r w:rsidRPr="00803C53">
        <w:rPr>
          <w:rFonts w:asciiTheme="majorHAnsi" w:hAnsiTheme="majorHAnsi"/>
          <w:sz w:val="32"/>
          <w:szCs w:val="36"/>
        </w:rPr>
        <w:t xml:space="preserve"> </w:t>
      </w:r>
      <w:r w:rsidR="009B6495" w:rsidRPr="00803C53">
        <w:rPr>
          <w:rFonts w:asciiTheme="majorHAnsi" w:hAnsiTheme="majorHAnsi"/>
          <w:sz w:val="32"/>
          <w:szCs w:val="36"/>
        </w:rPr>
        <w:t>Will I go home with pain medication?</w:t>
      </w:r>
    </w:p>
    <w:p w:rsidR="00803C53" w:rsidRDefault="00803C53" w:rsidP="00E50855">
      <w:pPr>
        <w:widowControl w:val="0"/>
        <w:spacing w:line="240" w:lineRule="auto"/>
        <w:rPr>
          <w:rFonts w:asciiTheme="majorHAnsi" w:hAnsiTheme="majorHAnsi"/>
          <w:sz w:val="32"/>
          <w:szCs w:val="36"/>
        </w:rPr>
      </w:pPr>
      <w:r w:rsidRPr="00E50855">
        <w:rPr>
          <w:rFonts w:asciiTheme="majorHAnsi" w:hAnsiTheme="majorHAnsi"/>
          <w:b/>
          <w:color w:val="C60380" w:themeColor="accent2" w:themeShade="BF"/>
          <w:sz w:val="32"/>
          <w:szCs w:val="36"/>
        </w:rPr>
        <w:t>A:</w:t>
      </w:r>
      <w:r w:rsidRPr="00803C53">
        <w:rPr>
          <w:rFonts w:asciiTheme="majorHAnsi" w:hAnsiTheme="majorHAnsi"/>
          <w:sz w:val="32"/>
          <w:szCs w:val="36"/>
        </w:rPr>
        <w:t xml:space="preserve"> Yes. In the hospital, you </w:t>
      </w:r>
      <w:r w:rsidR="009B6495" w:rsidRPr="00803C53">
        <w:rPr>
          <w:rFonts w:asciiTheme="majorHAnsi" w:hAnsiTheme="majorHAnsi"/>
          <w:sz w:val="32"/>
          <w:szCs w:val="36"/>
        </w:rPr>
        <w:t xml:space="preserve">will be started on a long acting pain medication and a short acting pain medication. </w:t>
      </w:r>
    </w:p>
    <w:p w:rsidR="00E50855" w:rsidRPr="00E50855" w:rsidRDefault="00E50855" w:rsidP="00E50855">
      <w:pPr>
        <w:widowControl w:val="0"/>
        <w:spacing w:line="240" w:lineRule="auto"/>
        <w:rPr>
          <w:rFonts w:asciiTheme="majorHAnsi" w:hAnsiTheme="majorHAnsi"/>
          <w:sz w:val="20"/>
          <w:szCs w:val="36"/>
        </w:rPr>
      </w:pPr>
      <w:r w:rsidRPr="00E50855">
        <w:rPr>
          <w:rFonts w:asciiTheme="majorHAnsi" w:hAnsiTheme="majorHAnsi"/>
          <w:sz w:val="20"/>
          <w:szCs w:val="36"/>
        </w:rPr>
        <w:t xml:space="preserve">   </w:t>
      </w:r>
    </w:p>
    <w:p w:rsidR="009B6495" w:rsidRPr="00803C53" w:rsidRDefault="00803C53" w:rsidP="00E50855">
      <w:pPr>
        <w:widowControl w:val="0"/>
        <w:spacing w:line="240" w:lineRule="auto"/>
        <w:rPr>
          <w:rFonts w:asciiTheme="majorHAnsi" w:hAnsiTheme="majorHAnsi"/>
          <w:sz w:val="32"/>
          <w:szCs w:val="36"/>
        </w:rPr>
      </w:pPr>
      <w:r w:rsidRPr="00E50855">
        <w:rPr>
          <w:rFonts w:asciiTheme="majorHAnsi" w:hAnsiTheme="majorHAnsi"/>
          <w:b/>
          <w:color w:val="C60380" w:themeColor="accent2" w:themeShade="BF"/>
          <w:sz w:val="32"/>
          <w:szCs w:val="36"/>
        </w:rPr>
        <w:t>Q:</w:t>
      </w:r>
      <w:r w:rsidRPr="00803C53">
        <w:rPr>
          <w:rFonts w:asciiTheme="majorHAnsi" w:hAnsiTheme="majorHAnsi"/>
          <w:sz w:val="32"/>
          <w:szCs w:val="36"/>
        </w:rPr>
        <w:t xml:space="preserve"> </w:t>
      </w:r>
      <w:r w:rsidR="009B6495" w:rsidRPr="00803C53">
        <w:rPr>
          <w:rFonts w:asciiTheme="majorHAnsi" w:hAnsiTheme="majorHAnsi"/>
          <w:sz w:val="32"/>
          <w:szCs w:val="36"/>
        </w:rPr>
        <w:t>When will my dressing be removed?</w:t>
      </w:r>
    </w:p>
    <w:p w:rsidR="00E50855" w:rsidRDefault="00803C53" w:rsidP="00E50855">
      <w:pPr>
        <w:widowControl w:val="0"/>
        <w:spacing w:line="240" w:lineRule="auto"/>
        <w:rPr>
          <w:rFonts w:asciiTheme="majorHAnsi" w:hAnsiTheme="majorHAnsi"/>
          <w:sz w:val="32"/>
          <w:szCs w:val="36"/>
        </w:rPr>
      </w:pPr>
      <w:r w:rsidRPr="00E50855">
        <w:rPr>
          <w:rFonts w:asciiTheme="majorHAnsi" w:hAnsiTheme="majorHAnsi"/>
          <w:b/>
          <w:color w:val="C60380" w:themeColor="accent2" w:themeShade="BF"/>
          <w:sz w:val="32"/>
          <w:szCs w:val="36"/>
        </w:rPr>
        <w:t>A:</w:t>
      </w:r>
      <w:r w:rsidRPr="00803C53">
        <w:rPr>
          <w:rFonts w:asciiTheme="majorHAnsi" w:hAnsiTheme="majorHAnsi"/>
          <w:sz w:val="32"/>
          <w:szCs w:val="36"/>
        </w:rPr>
        <w:t xml:space="preserve"> </w:t>
      </w:r>
      <w:r w:rsidR="009B6495" w:rsidRPr="00803C53">
        <w:rPr>
          <w:rFonts w:asciiTheme="majorHAnsi" w:hAnsiTheme="majorHAnsi"/>
          <w:sz w:val="32"/>
          <w:szCs w:val="36"/>
        </w:rPr>
        <w:t xml:space="preserve">The dressing will stay </w:t>
      </w:r>
      <w:r w:rsidRPr="00803C53">
        <w:rPr>
          <w:rFonts w:asciiTheme="majorHAnsi" w:hAnsiTheme="majorHAnsi"/>
          <w:sz w:val="32"/>
          <w:szCs w:val="36"/>
        </w:rPr>
        <w:t>on</w:t>
      </w:r>
      <w:r w:rsidR="009B6495" w:rsidRPr="00803C53">
        <w:rPr>
          <w:rFonts w:asciiTheme="majorHAnsi" w:hAnsiTheme="majorHAnsi"/>
          <w:sz w:val="32"/>
          <w:szCs w:val="36"/>
        </w:rPr>
        <w:t xml:space="preserve"> for a week after surgery. </w:t>
      </w:r>
      <w:r w:rsidRPr="00803C53">
        <w:rPr>
          <w:rFonts w:asciiTheme="majorHAnsi" w:hAnsiTheme="majorHAnsi"/>
          <w:sz w:val="32"/>
          <w:szCs w:val="36"/>
        </w:rPr>
        <w:t>The dressing</w:t>
      </w:r>
      <w:r w:rsidR="009B6495" w:rsidRPr="00803C53">
        <w:rPr>
          <w:rFonts w:asciiTheme="majorHAnsi" w:hAnsiTheme="majorHAnsi"/>
          <w:sz w:val="32"/>
          <w:szCs w:val="36"/>
        </w:rPr>
        <w:t xml:space="preserve"> can be removed by peeling it off</w:t>
      </w:r>
      <w:r w:rsidRPr="00803C53">
        <w:rPr>
          <w:rFonts w:asciiTheme="majorHAnsi" w:hAnsiTheme="majorHAnsi"/>
          <w:sz w:val="32"/>
          <w:szCs w:val="36"/>
        </w:rPr>
        <w:t xml:space="preserve">, then the </w:t>
      </w:r>
      <w:r w:rsidR="009B6495" w:rsidRPr="00803C53">
        <w:rPr>
          <w:rFonts w:asciiTheme="majorHAnsi" w:hAnsiTheme="majorHAnsi"/>
          <w:sz w:val="32"/>
          <w:szCs w:val="36"/>
        </w:rPr>
        <w:t xml:space="preserve">incision can remain open to air. </w:t>
      </w:r>
    </w:p>
    <w:p w:rsidR="00A81D7E" w:rsidRPr="00E50855" w:rsidRDefault="00803C53" w:rsidP="00E50855">
      <w:pPr>
        <w:widowControl w:val="0"/>
        <w:spacing w:line="240" w:lineRule="auto"/>
        <w:jc w:val="center"/>
        <w:rPr>
          <w:rFonts w:asciiTheme="majorHAnsi" w:hAnsiTheme="majorHAnsi"/>
          <w:sz w:val="32"/>
          <w:szCs w:val="36"/>
        </w:rPr>
      </w:pPr>
      <w:r>
        <w:rPr>
          <w:rFonts w:asciiTheme="majorHAnsi" w:hAnsiTheme="majorHAnsi"/>
          <w:b/>
          <w:color w:val="00B0F0"/>
          <w:sz w:val="40"/>
          <w:szCs w:val="36"/>
        </w:rPr>
        <w:lastRenderedPageBreak/>
        <w:t>TAKING CARE OF YOURSELF AT HOME</w:t>
      </w:r>
    </w:p>
    <w:p w:rsidR="008F077E" w:rsidRPr="00803C53" w:rsidRDefault="00A81D7E" w:rsidP="00803C53">
      <w:pPr>
        <w:tabs>
          <w:tab w:val="left" w:pos="360"/>
        </w:tabs>
        <w:spacing w:after="0"/>
        <w:rPr>
          <w:rFonts w:asciiTheme="majorHAnsi" w:hAnsiTheme="majorHAnsi"/>
          <w:b/>
          <w:color w:val="C60380" w:themeColor="accent2" w:themeShade="BF"/>
          <w:sz w:val="32"/>
          <w:szCs w:val="36"/>
        </w:rPr>
      </w:pPr>
      <w:r w:rsidRPr="00803C53">
        <w:rPr>
          <w:rFonts w:asciiTheme="majorHAnsi" w:hAnsiTheme="majorHAnsi"/>
          <w:b/>
          <w:color w:val="C60380" w:themeColor="accent2" w:themeShade="BF"/>
          <w:sz w:val="32"/>
          <w:szCs w:val="36"/>
        </w:rPr>
        <w:t>DRESSINGS</w:t>
      </w:r>
    </w:p>
    <w:p w:rsidR="008F077E" w:rsidRPr="00803C53" w:rsidRDefault="00A81D7E" w:rsidP="00803C53">
      <w:pPr>
        <w:tabs>
          <w:tab w:val="left" w:pos="360"/>
        </w:tabs>
        <w:spacing w:after="0"/>
        <w:rPr>
          <w:rFonts w:asciiTheme="majorHAnsi" w:hAnsiTheme="majorHAnsi"/>
          <w:sz w:val="32"/>
          <w:szCs w:val="36"/>
        </w:rPr>
      </w:pPr>
      <w:r w:rsidRPr="00803C53">
        <w:rPr>
          <w:rFonts w:asciiTheme="majorHAnsi" w:hAnsiTheme="majorHAnsi"/>
          <w:sz w:val="32"/>
          <w:szCs w:val="36"/>
        </w:rPr>
        <w:t xml:space="preserve">On the day you leave your dressing will be changed. Leave this dressing on </w:t>
      </w:r>
      <w:r w:rsidR="00803C53" w:rsidRPr="00803C53">
        <w:rPr>
          <w:rFonts w:asciiTheme="majorHAnsi" w:hAnsiTheme="majorHAnsi"/>
          <w:sz w:val="32"/>
          <w:szCs w:val="36"/>
        </w:rPr>
        <w:t>for a week,</w:t>
      </w:r>
      <w:r w:rsidRPr="00803C53">
        <w:rPr>
          <w:rFonts w:asciiTheme="majorHAnsi" w:hAnsiTheme="majorHAnsi"/>
          <w:sz w:val="32"/>
          <w:szCs w:val="36"/>
        </w:rPr>
        <w:t xml:space="preserve"> then remove it</w:t>
      </w:r>
      <w:r w:rsidR="00803C53" w:rsidRPr="00803C53">
        <w:rPr>
          <w:rFonts w:asciiTheme="majorHAnsi" w:hAnsiTheme="majorHAnsi"/>
          <w:sz w:val="32"/>
          <w:szCs w:val="36"/>
        </w:rPr>
        <w:t xml:space="preserve"> and leave</w:t>
      </w:r>
      <w:r w:rsidRPr="00803C53">
        <w:rPr>
          <w:rFonts w:asciiTheme="majorHAnsi" w:hAnsiTheme="majorHAnsi"/>
          <w:sz w:val="32"/>
          <w:szCs w:val="36"/>
        </w:rPr>
        <w:t xml:space="preserve"> the wound uncovered</w:t>
      </w:r>
      <w:r w:rsidR="008F077E" w:rsidRPr="00803C53">
        <w:rPr>
          <w:rFonts w:asciiTheme="majorHAnsi" w:hAnsiTheme="majorHAnsi"/>
          <w:sz w:val="32"/>
          <w:szCs w:val="36"/>
        </w:rPr>
        <w:t>.  If</w:t>
      </w:r>
      <w:r w:rsidRPr="00803C53">
        <w:rPr>
          <w:rFonts w:asciiTheme="majorHAnsi" w:hAnsiTheme="majorHAnsi"/>
          <w:sz w:val="32"/>
          <w:szCs w:val="36"/>
        </w:rPr>
        <w:t xml:space="preserve"> there is any draina</w:t>
      </w:r>
      <w:r w:rsidR="00803C53" w:rsidRPr="00803C53">
        <w:rPr>
          <w:rFonts w:asciiTheme="majorHAnsi" w:hAnsiTheme="majorHAnsi"/>
          <w:sz w:val="32"/>
          <w:szCs w:val="36"/>
        </w:rPr>
        <w:t>ge or the dressing is saturated, a</w:t>
      </w:r>
      <w:r w:rsidR="008F077E" w:rsidRPr="00803C53">
        <w:rPr>
          <w:rFonts w:asciiTheme="majorHAnsi" w:hAnsiTheme="majorHAnsi"/>
          <w:sz w:val="32"/>
          <w:szCs w:val="36"/>
        </w:rPr>
        <w:t xml:space="preserve">pply a </w:t>
      </w:r>
      <w:r w:rsidR="00803C53" w:rsidRPr="00803C53">
        <w:rPr>
          <w:rFonts w:asciiTheme="majorHAnsi" w:hAnsiTheme="majorHAnsi"/>
          <w:sz w:val="32"/>
          <w:szCs w:val="36"/>
        </w:rPr>
        <w:t xml:space="preserve">dry </w:t>
      </w:r>
      <w:r w:rsidR="008F077E" w:rsidRPr="00803C53">
        <w:rPr>
          <w:rFonts w:asciiTheme="majorHAnsi" w:hAnsiTheme="majorHAnsi"/>
          <w:sz w:val="32"/>
          <w:szCs w:val="36"/>
        </w:rPr>
        <w:t xml:space="preserve">dressing and call your surgeon </w:t>
      </w:r>
      <w:r w:rsidR="00803C53">
        <w:rPr>
          <w:rFonts w:asciiTheme="majorHAnsi" w:hAnsiTheme="majorHAnsi"/>
          <w:sz w:val="32"/>
          <w:szCs w:val="36"/>
        </w:rPr>
        <w:t>immediately</w:t>
      </w:r>
      <w:r w:rsidR="008F077E" w:rsidRPr="00803C53">
        <w:rPr>
          <w:rFonts w:asciiTheme="majorHAnsi" w:hAnsiTheme="majorHAnsi"/>
          <w:sz w:val="32"/>
          <w:szCs w:val="36"/>
        </w:rPr>
        <w:t>.</w:t>
      </w:r>
    </w:p>
    <w:p w:rsidR="00A81D7E" w:rsidRPr="00803C53" w:rsidRDefault="00803C53" w:rsidP="008F077E">
      <w:pPr>
        <w:spacing w:after="0"/>
        <w:rPr>
          <w:rFonts w:asciiTheme="majorHAnsi" w:hAnsiTheme="majorHAnsi"/>
          <w:sz w:val="20"/>
          <w:szCs w:val="36"/>
        </w:rPr>
      </w:pPr>
      <w:r w:rsidRPr="00803C53">
        <w:rPr>
          <w:rFonts w:asciiTheme="majorHAnsi" w:hAnsiTheme="majorHAnsi"/>
          <w:sz w:val="20"/>
          <w:szCs w:val="36"/>
        </w:rPr>
        <w:t xml:space="preserve">   </w:t>
      </w:r>
      <w:r w:rsidR="00A81D7E" w:rsidRPr="00803C53">
        <w:rPr>
          <w:rFonts w:asciiTheme="majorHAnsi" w:hAnsiTheme="majorHAnsi"/>
          <w:sz w:val="20"/>
          <w:szCs w:val="36"/>
        </w:rPr>
        <w:tab/>
      </w:r>
    </w:p>
    <w:p w:rsidR="008F077E" w:rsidRPr="00803C53" w:rsidRDefault="00A81D7E" w:rsidP="00803C53">
      <w:pPr>
        <w:spacing w:after="0"/>
        <w:rPr>
          <w:rFonts w:asciiTheme="majorHAnsi" w:hAnsiTheme="majorHAnsi"/>
          <w:b/>
          <w:color w:val="C60380" w:themeColor="accent2" w:themeShade="BF"/>
          <w:sz w:val="32"/>
          <w:szCs w:val="36"/>
        </w:rPr>
      </w:pPr>
      <w:r w:rsidRPr="00803C53">
        <w:rPr>
          <w:rFonts w:asciiTheme="majorHAnsi" w:hAnsiTheme="majorHAnsi"/>
          <w:b/>
          <w:color w:val="C60380" w:themeColor="accent2" w:themeShade="BF"/>
          <w:sz w:val="32"/>
          <w:szCs w:val="36"/>
        </w:rPr>
        <w:t>BATHING</w:t>
      </w:r>
    </w:p>
    <w:p w:rsidR="00A81D7E" w:rsidRPr="00803C53" w:rsidRDefault="00A81D7E" w:rsidP="00803C53">
      <w:pPr>
        <w:spacing w:after="0"/>
        <w:rPr>
          <w:rFonts w:asciiTheme="majorHAnsi" w:hAnsiTheme="majorHAnsi"/>
          <w:sz w:val="32"/>
          <w:szCs w:val="36"/>
        </w:rPr>
      </w:pPr>
      <w:r w:rsidRPr="00803C53">
        <w:rPr>
          <w:rFonts w:asciiTheme="majorHAnsi" w:hAnsiTheme="majorHAnsi"/>
          <w:sz w:val="32"/>
          <w:szCs w:val="36"/>
        </w:rPr>
        <w:t xml:space="preserve">You </w:t>
      </w:r>
      <w:r w:rsidR="00803C53" w:rsidRPr="00803C53">
        <w:rPr>
          <w:rFonts w:asciiTheme="majorHAnsi" w:hAnsiTheme="majorHAnsi"/>
          <w:sz w:val="32"/>
          <w:szCs w:val="36"/>
        </w:rPr>
        <w:t>can</w:t>
      </w:r>
      <w:r w:rsidRPr="00803C53">
        <w:rPr>
          <w:rFonts w:asciiTheme="majorHAnsi" w:hAnsiTheme="majorHAnsi"/>
          <w:sz w:val="32"/>
          <w:szCs w:val="36"/>
        </w:rPr>
        <w:t xml:space="preserve"> shower with the dressing </w:t>
      </w:r>
      <w:r w:rsidR="00803C53" w:rsidRPr="00803C53">
        <w:rPr>
          <w:rFonts w:asciiTheme="majorHAnsi" w:hAnsiTheme="majorHAnsi"/>
          <w:sz w:val="32"/>
          <w:szCs w:val="36"/>
        </w:rPr>
        <w:t>on</w:t>
      </w:r>
      <w:r w:rsidRPr="00803C53">
        <w:rPr>
          <w:rFonts w:asciiTheme="majorHAnsi" w:hAnsiTheme="majorHAnsi"/>
          <w:sz w:val="32"/>
          <w:szCs w:val="36"/>
        </w:rPr>
        <w:t xml:space="preserve">. When </w:t>
      </w:r>
      <w:r w:rsidR="00803C53" w:rsidRPr="00803C53">
        <w:rPr>
          <w:rFonts w:asciiTheme="majorHAnsi" w:hAnsiTheme="majorHAnsi"/>
          <w:sz w:val="32"/>
          <w:szCs w:val="36"/>
        </w:rPr>
        <w:t>it</w:t>
      </w:r>
      <w:r w:rsidRPr="00803C53">
        <w:rPr>
          <w:rFonts w:asciiTheme="majorHAnsi" w:hAnsiTheme="majorHAnsi"/>
          <w:sz w:val="32"/>
          <w:szCs w:val="36"/>
        </w:rPr>
        <w:t xml:space="preserve"> is removed, pat the area dr</w:t>
      </w:r>
      <w:r w:rsidR="00803C53" w:rsidRPr="00803C53">
        <w:rPr>
          <w:rFonts w:asciiTheme="majorHAnsi" w:hAnsiTheme="majorHAnsi"/>
          <w:sz w:val="32"/>
          <w:szCs w:val="36"/>
        </w:rPr>
        <w:t xml:space="preserve">y with a clean towel after </w:t>
      </w:r>
      <w:r w:rsidR="00B801B8" w:rsidRPr="00803C53">
        <w:rPr>
          <w:rFonts w:asciiTheme="majorHAnsi" w:hAnsiTheme="majorHAnsi"/>
          <w:sz w:val="32"/>
          <w:szCs w:val="36"/>
        </w:rPr>
        <w:t>showering.</w:t>
      </w:r>
    </w:p>
    <w:p w:rsidR="00803C53" w:rsidRPr="00803C53" w:rsidRDefault="00803C53" w:rsidP="00803C53">
      <w:pPr>
        <w:spacing w:after="0"/>
        <w:rPr>
          <w:rFonts w:asciiTheme="majorHAnsi" w:hAnsiTheme="majorHAnsi"/>
          <w:color w:val="C60380" w:themeColor="accent2" w:themeShade="BF"/>
          <w:sz w:val="20"/>
          <w:szCs w:val="36"/>
        </w:rPr>
      </w:pPr>
      <w:r w:rsidRPr="00803C53">
        <w:rPr>
          <w:rFonts w:asciiTheme="majorHAnsi" w:hAnsiTheme="majorHAnsi"/>
          <w:color w:val="C60380" w:themeColor="accent2" w:themeShade="BF"/>
          <w:sz w:val="20"/>
          <w:szCs w:val="36"/>
        </w:rPr>
        <w:t xml:space="preserve">   </w:t>
      </w:r>
    </w:p>
    <w:p w:rsidR="008F077E" w:rsidRPr="00803C53" w:rsidRDefault="00A81D7E" w:rsidP="00803C53">
      <w:pPr>
        <w:spacing w:after="0"/>
        <w:rPr>
          <w:rFonts w:asciiTheme="majorHAnsi" w:hAnsiTheme="majorHAnsi"/>
          <w:b/>
          <w:color w:val="C60380" w:themeColor="accent2" w:themeShade="BF"/>
          <w:sz w:val="32"/>
          <w:szCs w:val="36"/>
        </w:rPr>
      </w:pPr>
      <w:r w:rsidRPr="00803C53">
        <w:rPr>
          <w:rFonts w:asciiTheme="majorHAnsi" w:hAnsiTheme="majorHAnsi"/>
          <w:b/>
          <w:color w:val="C60380" w:themeColor="accent2" w:themeShade="BF"/>
          <w:sz w:val="32"/>
          <w:szCs w:val="36"/>
        </w:rPr>
        <w:t>DRIVING</w:t>
      </w:r>
    </w:p>
    <w:p w:rsidR="00803C53" w:rsidRPr="00803C53" w:rsidRDefault="00A81D7E" w:rsidP="00803C53">
      <w:pPr>
        <w:spacing w:after="0"/>
        <w:rPr>
          <w:rFonts w:asciiTheme="majorHAnsi" w:hAnsiTheme="majorHAnsi"/>
          <w:sz w:val="32"/>
          <w:szCs w:val="36"/>
        </w:rPr>
      </w:pPr>
      <w:r w:rsidRPr="00803C53">
        <w:rPr>
          <w:rFonts w:asciiTheme="majorHAnsi" w:hAnsiTheme="majorHAnsi"/>
          <w:sz w:val="32"/>
          <w:szCs w:val="36"/>
        </w:rPr>
        <w:t xml:space="preserve">It is not safe for you to drive after surgery. Please ask your </w:t>
      </w:r>
      <w:r w:rsidR="008F077E" w:rsidRPr="00803C53">
        <w:rPr>
          <w:rFonts w:asciiTheme="majorHAnsi" w:hAnsiTheme="majorHAnsi"/>
          <w:sz w:val="32"/>
          <w:szCs w:val="36"/>
        </w:rPr>
        <w:t xml:space="preserve">surgeon </w:t>
      </w:r>
      <w:r w:rsidRPr="00803C53">
        <w:rPr>
          <w:rFonts w:asciiTheme="majorHAnsi" w:hAnsiTheme="majorHAnsi"/>
          <w:sz w:val="32"/>
          <w:szCs w:val="36"/>
        </w:rPr>
        <w:t>when it is safe for</w:t>
      </w:r>
      <w:r w:rsidR="00803C53" w:rsidRPr="00803C53">
        <w:rPr>
          <w:rFonts w:asciiTheme="majorHAnsi" w:hAnsiTheme="majorHAnsi"/>
          <w:sz w:val="32"/>
          <w:szCs w:val="36"/>
        </w:rPr>
        <w:t xml:space="preserve"> you to begin driving again.  </w:t>
      </w:r>
    </w:p>
    <w:p w:rsidR="00A81D7E" w:rsidRPr="00803C53" w:rsidRDefault="00803C53" w:rsidP="00803C53">
      <w:pPr>
        <w:spacing w:after="0"/>
        <w:rPr>
          <w:rFonts w:asciiTheme="majorHAnsi" w:hAnsiTheme="majorHAnsi"/>
          <w:b/>
          <w:sz w:val="32"/>
          <w:szCs w:val="36"/>
        </w:rPr>
      </w:pPr>
      <w:r w:rsidRPr="00803C53">
        <w:rPr>
          <w:rFonts w:asciiTheme="majorHAnsi" w:hAnsiTheme="majorHAnsi"/>
          <w:b/>
          <w:color w:val="C60380" w:themeColor="accent2" w:themeShade="BF"/>
          <w:sz w:val="20"/>
          <w:szCs w:val="36"/>
        </w:rPr>
        <w:t xml:space="preserve">   </w:t>
      </w:r>
      <w:r w:rsidR="00A81D7E" w:rsidRPr="00803C53">
        <w:rPr>
          <w:rFonts w:asciiTheme="majorHAnsi" w:hAnsiTheme="majorHAnsi"/>
          <w:b/>
          <w:color w:val="C60380" w:themeColor="accent2" w:themeShade="BF"/>
          <w:sz w:val="20"/>
          <w:szCs w:val="36"/>
        </w:rPr>
        <w:t xml:space="preserve">       </w:t>
      </w:r>
      <w:r w:rsidR="00A81D7E" w:rsidRPr="00803C53">
        <w:rPr>
          <w:rFonts w:asciiTheme="majorHAnsi" w:hAnsiTheme="majorHAnsi"/>
          <w:b/>
          <w:sz w:val="32"/>
          <w:szCs w:val="36"/>
        </w:rPr>
        <w:t xml:space="preserve">                                                           </w:t>
      </w:r>
    </w:p>
    <w:p w:rsidR="008F077E" w:rsidRPr="00803C53" w:rsidRDefault="00A81D7E" w:rsidP="00803C53">
      <w:pPr>
        <w:spacing w:after="0"/>
        <w:rPr>
          <w:rFonts w:asciiTheme="majorHAnsi" w:hAnsiTheme="majorHAnsi"/>
          <w:b/>
          <w:color w:val="C60380" w:themeColor="accent2" w:themeShade="BF"/>
          <w:sz w:val="32"/>
          <w:szCs w:val="36"/>
        </w:rPr>
      </w:pPr>
      <w:r w:rsidRPr="00803C53">
        <w:rPr>
          <w:rFonts w:asciiTheme="majorHAnsi" w:hAnsiTheme="majorHAnsi"/>
          <w:b/>
          <w:color w:val="C60380" w:themeColor="accent2" w:themeShade="BF"/>
          <w:sz w:val="32"/>
          <w:szCs w:val="36"/>
        </w:rPr>
        <w:t>RETURNING TO WORK</w:t>
      </w:r>
    </w:p>
    <w:p w:rsidR="00AC65DC" w:rsidRPr="00803C53" w:rsidRDefault="00803C53" w:rsidP="00803C53">
      <w:pPr>
        <w:spacing w:after="0"/>
        <w:rPr>
          <w:rFonts w:asciiTheme="majorHAnsi" w:hAnsiTheme="majorHAnsi"/>
          <w:sz w:val="32"/>
          <w:szCs w:val="36"/>
        </w:rPr>
      </w:pPr>
      <w:r w:rsidRPr="00803C53">
        <w:rPr>
          <w:rFonts w:asciiTheme="majorHAnsi" w:hAnsiTheme="majorHAnsi"/>
          <w:sz w:val="32"/>
          <w:szCs w:val="36"/>
        </w:rPr>
        <w:t>Your surgeon can help you</w:t>
      </w:r>
      <w:r w:rsidR="00A81D7E" w:rsidRPr="00803C53">
        <w:rPr>
          <w:rFonts w:asciiTheme="majorHAnsi" w:hAnsiTheme="majorHAnsi"/>
          <w:sz w:val="32"/>
          <w:szCs w:val="36"/>
        </w:rPr>
        <w:t xml:space="preserve"> decide when </w:t>
      </w:r>
      <w:r w:rsidRPr="00803C53">
        <w:rPr>
          <w:rFonts w:asciiTheme="majorHAnsi" w:hAnsiTheme="majorHAnsi"/>
          <w:sz w:val="32"/>
          <w:szCs w:val="36"/>
        </w:rPr>
        <w:t xml:space="preserve">to return to work.     </w:t>
      </w:r>
    </w:p>
    <w:p w:rsidR="00803C53" w:rsidRPr="00803C53" w:rsidRDefault="00803C53" w:rsidP="00803C53">
      <w:pPr>
        <w:spacing w:after="0"/>
        <w:rPr>
          <w:rFonts w:asciiTheme="majorHAnsi" w:hAnsiTheme="majorHAnsi"/>
          <w:sz w:val="32"/>
          <w:szCs w:val="36"/>
          <w:u w:val="single"/>
        </w:rPr>
      </w:pPr>
    </w:p>
    <w:p w:rsidR="00803C53" w:rsidRPr="00803C53" w:rsidRDefault="00803C53" w:rsidP="00803C53">
      <w:pPr>
        <w:spacing w:after="0"/>
        <w:rPr>
          <w:rFonts w:asciiTheme="majorHAnsi" w:hAnsiTheme="majorHAnsi"/>
          <w:b/>
          <w:color w:val="C60380" w:themeColor="accent2" w:themeShade="BF"/>
          <w:sz w:val="32"/>
          <w:szCs w:val="36"/>
        </w:rPr>
      </w:pPr>
      <w:r w:rsidRPr="00803C53">
        <w:rPr>
          <w:rFonts w:asciiTheme="majorHAnsi" w:hAnsiTheme="majorHAnsi"/>
          <w:b/>
          <w:color w:val="C60380" w:themeColor="accent2" w:themeShade="BF"/>
          <w:sz w:val="32"/>
          <w:szCs w:val="36"/>
        </w:rPr>
        <w:t>WHAT TO EXPECT</w:t>
      </w:r>
    </w:p>
    <w:p w:rsidR="00A7291F" w:rsidRPr="00E50855" w:rsidRDefault="008F077E" w:rsidP="00E50855">
      <w:pPr>
        <w:spacing w:after="0"/>
        <w:rPr>
          <w:rFonts w:asciiTheme="majorHAnsi" w:hAnsiTheme="majorHAnsi"/>
          <w:sz w:val="32"/>
          <w:szCs w:val="36"/>
        </w:rPr>
      </w:pPr>
      <w:r w:rsidRPr="00803C53">
        <w:rPr>
          <w:rFonts w:asciiTheme="majorHAnsi" w:hAnsiTheme="majorHAnsi"/>
          <w:sz w:val="32"/>
          <w:szCs w:val="36"/>
        </w:rPr>
        <w:t xml:space="preserve">You </w:t>
      </w:r>
      <w:r w:rsidR="00803C53" w:rsidRPr="00803C53">
        <w:rPr>
          <w:rFonts w:asciiTheme="majorHAnsi" w:hAnsiTheme="majorHAnsi"/>
          <w:sz w:val="32"/>
          <w:szCs w:val="36"/>
        </w:rPr>
        <w:t>may</w:t>
      </w:r>
      <w:r w:rsidRPr="00803C53">
        <w:rPr>
          <w:rFonts w:asciiTheme="majorHAnsi" w:hAnsiTheme="majorHAnsi"/>
          <w:sz w:val="32"/>
          <w:szCs w:val="36"/>
        </w:rPr>
        <w:t xml:space="preserve"> notice some swelling </w:t>
      </w:r>
      <w:r w:rsidR="00803C53" w:rsidRPr="00803C53">
        <w:rPr>
          <w:rFonts w:asciiTheme="majorHAnsi" w:hAnsiTheme="majorHAnsi"/>
          <w:sz w:val="32"/>
          <w:szCs w:val="36"/>
        </w:rPr>
        <w:t>in your leg</w:t>
      </w:r>
      <w:r w:rsidRPr="00803C53">
        <w:rPr>
          <w:rFonts w:asciiTheme="majorHAnsi" w:hAnsiTheme="majorHAnsi"/>
          <w:sz w:val="32"/>
          <w:szCs w:val="36"/>
        </w:rPr>
        <w:t xml:space="preserve">. This is normal. </w:t>
      </w:r>
      <w:r w:rsidR="00A81D7E" w:rsidRPr="00803C53">
        <w:rPr>
          <w:rFonts w:asciiTheme="majorHAnsi" w:hAnsiTheme="majorHAnsi"/>
          <w:sz w:val="32"/>
          <w:szCs w:val="36"/>
        </w:rPr>
        <w:t xml:space="preserve"> Ice, elevation, and compression stockings can help. Call your </w:t>
      </w:r>
      <w:r w:rsidRPr="00803C53">
        <w:rPr>
          <w:rFonts w:asciiTheme="majorHAnsi" w:hAnsiTheme="majorHAnsi"/>
          <w:sz w:val="32"/>
          <w:szCs w:val="36"/>
        </w:rPr>
        <w:t xml:space="preserve">surgeon </w:t>
      </w:r>
      <w:r w:rsidR="00A81D7E" w:rsidRPr="00803C53">
        <w:rPr>
          <w:rFonts w:asciiTheme="majorHAnsi" w:hAnsiTheme="majorHAnsi"/>
          <w:sz w:val="32"/>
          <w:szCs w:val="36"/>
        </w:rPr>
        <w:t xml:space="preserve">if you </w:t>
      </w:r>
      <w:r w:rsidR="00AC65DC" w:rsidRPr="00803C53">
        <w:rPr>
          <w:rFonts w:asciiTheme="majorHAnsi" w:hAnsiTheme="majorHAnsi"/>
          <w:sz w:val="32"/>
          <w:szCs w:val="36"/>
        </w:rPr>
        <w:t>have any concerns.</w:t>
      </w:r>
    </w:p>
    <w:sectPr w:rsidR="00A7291F" w:rsidRPr="00E50855" w:rsidSect="00CD0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128D6"/>
    <w:multiLevelType w:val="hybridMultilevel"/>
    <w:tmpl w:val="95E84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416ED"/>
    <w:multiLevelType w:val="hybridMultilevel"/>
    <w:tmpl w:val="4CE8E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95"/>
    <w:rsid w:val="00083AFE"/>
    <w:rsid w:val="000F7540"/>
    <w:rsid w:val="003D564B"/>
    <w:rsid w:val="00745C11"/>
    <w:rsid w:val="007E13CB"/>
    <w:rsid w:val="00803C53"/>
    <w:rsid w:val="008F077E"/>
    <w:rsid w:val="009B6495"/>
    <w:rsid w:val="009D239F"/>
    <w:rsid w:val="00A7291F"/>
    <w:rsid w:val="00A81D7E"/>
    <w:rsid w:val="00AC65DC"/>
    <w:rsid w:val="00B801B8"/>
    <w:rsid w:val="00CD0E47"/>
    <w:rsid w:val="00E50855"/>
    <w:rsid w:val="00F6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E2CD"/>
  <w15:docId w15:val="{8A2357B3-4998-4DC9-956C-4C5A235D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49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495"/>
    <w:pPr>
      <w:ind w:left="720"/>
      <w:contextualSpacing/>
    </w:pPr>
  </w:style>
  <w:style w:type="table" w:styleId="TableGrid">
    <w:name w:val="Table Grid"/>
    <w:basedOn w:val="TableNormal"/>
    <w:uiPriority w:val="59"/>
    <w:rsid w:val="00A8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00B0F0"/>
      </a:lt1>
      <a:dk2>
        <a:srgbClr val="002060"/>
      </a:dk2>
      <a:lt2>
        <a:srgbClr val="FFFFFF"/>
      </a:lt2>
      <a:accent1>
        <a:srgbClr val="6565FF"/>
      </a:accent1>
      <a:accent2>
        <a:srgbClr val="FB13A8"/>
      </a:accent2>
      <a:accent3>
        <a:srgbClr val="00B0F0"/>
      </a:accent3>
      <a:accent4>
        <a:srgbClr val="7030A0"/>
      </a:accent4>
      <a:accent5>
        <a:srgbClr val="A5A5A5"/>
      </a:accent5>
      <a:accent6>
        <a:srgbClr val="00007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Russo, Donna</dc:creator>
  <cp:lastModifiedBy>Black, Morgan</cp:lastModifiedBy>
  <cp:revision>4</cp:revision>
  <dcterms:created xsi:type="dcterms:W3CDTF">2019-01-28T20:43:00Z</dcterms:created>
  <dcterms:modified xsi:type="dcterms:W3CDTF">2019-02-01T19:03:00Z</dcterms:modified>
</cp:coreProperties>
</file>